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EA" w:rsidRDefault="00811339" w:rsidP="008113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339">
        <w:rPr>
          <w:rFonts w:ascii="Times New Roman" w:hAnsi="Times New Roman" w:cs="Times New Roman"/>
          <w:b/>
          <w:sz w:val="28"/>
          <w:szCs w:val="28"/>
        </w:rPr>
        <w:t>Апрель.     Вторая неделя</w:t>
      </w:r>
    </w:p>
    <w:p w:rsidR="00811339" w:rsidRDefault="00811339" w:rsidP="0081133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2027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Pr="00140044">
        <w:rPr>
          <w:rFonts w:ascii="Times New Roman" w:hAnsi="Times New Roman" w:cs="Times New Roman"/>
          <w:b/>
          <w:i/>
          <w:sz w:val="28"/>
          <w:szCs w:val="28"/>
        </w:rPr>
        <w:t>«Правила домашнего этикета»</w:t>
      </w:r>
      <w:r w:rsidRPr="005E1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339" w:rsidRDefault="00811339" w:rsidP="0081133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2027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092027">
        <w:rPr>
          <w:rFonts w:ascii="Times New Roman" w:hAnsi="Times New Roman" w:cs="Times New Roman"/>
          <w:b/>
          <w:sz w:val="28"/>
          <w:szCs w:val="28"/>
        </w:rPr>
        <w:t>:</w:t>
      </w:r>
      <w:r w:rsidRPr="005E18F2">
        <w:rPr>
          <w:rFonts w:ascii="Times New Roman" w:hAnsi="Times New Roman" w:cs="Times New Roman"/>
          <w:sz w:val="28"/>
          <w:szCs w:val="28"/>
        </w:rPr>
        <w:t xml:space="preserve">  продолжать учить детей ценить хорошее отношение близких и отвечать им вниманием, заботой, добротой; учить детей оценивать свои поступки и пост</w:t>
      </w:r>
      <w:r>
        <w:rPr>
          <w:rFonts w:ascii="Times New Roman" w:hAnsi="Times New Roman" w:cs="Times New Roman"/>
          <w:sz w:val="28"/>
          <w:szCs w:val="28"/>
        </w:rPr>
        <w:t>уп</w:t>
      </w:r>
      <w:r w:rsidRPr="005E18F2">
        <w:rPr>
          <w:rFonts w:ascii="Times New Roman" w:hAnsi="Times New Roman" w:cs="Times New Roman"/>
          <w:sz w:val="28"/>
          <w:szCs w:val="28"/>
        </w:rPr>
        <w:t xml:space="preserve">ки других, сравнивая их с поступками персонажей литературных произведений; учить детей благополучно выходить из конфликтных ситуаций, находить компромиссное решение. </w:t>
      </w:r>
    </w:p>
    <w:p w:rsidR="00811339" w:rsidRPr="005E18F2" w:rsidRDefault="00811339" w:rsidP="00811339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04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E18F2">
        <w:rPr>
          <w:rFonts w:ascii="Times New Roman" w:hAnsi="Times New Roman" w:cs="Times New Roman"/>
          <w:sz w:val="28"/>
          <w:szCs w:val="28"/>
        </w:rPr>
        <w:t xml:space="preserve">  две маски ― белого и черного барашков; различные игрушки в большой сумке; альбомы и цветные карандаши. </w:t>
      </w:r>
    </w:p>
    <w:p w:rsidR="00811339" w:rsidRDefault="00811339" w:rsidP="00811339">
      <w:pPr>
        <w:pStyle w:val="a3"/>
        <w:rPr>
          <w:rFonts w:ascii="Times New Roman" w:hAnsi="Times New Roman" w:cs="Times New Roman"/>
          <w:sz w:val="28"/>
          <w:szCs w:val="28"/>
        </w:rPr>
      </w:pPr>
      <w:r w:rsidRPr="00092027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5E1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339" w:rsidRPr="005E18F2" w:rsidRDefault="00811339" w:rsidP="00811339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Педагог. Доброе утро, ребята! На прошлом занятии мы с вами говорили о вашей семье. У некоторых из вас есть братья и сестры. И сегодня мы порассуждаем, как должны вести себя в семье дети: вы, ваши братья и сестры. Но прежде я предлагаю вам послушать рассказ. </w:t>
      </w:r>
    </w:p>
    <w:p w:rsidR="00811339" w:rsidRPr="005E18F2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Карандаш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Папа принес большой карандаш.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Маша кричит: «Мне!»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Миша кричит: «Мне!»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Папа сказал: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Тише! Мы его разделим.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Провел одним концом ― </w:t>
      </w:r>
      <w:proofErr w:type="gramStart"/>
      <w:r w:rsidRPr="005E18F2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5E18F2">
        <w:rPr>
          <w:rFonts w:ascii="Times New Roman" w:hAnsi="Times New Roman" w:cs="Times New Roman"/>
          <w:sz w:val="28"/>
          <w:szCs w:val="28"/>
        </w:rPr>
        <w:t>.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Провел другим концом ― красный.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Миша с Машей смеются: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«Давай делить карандаш!»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Мише синий конец, а Маше красный.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Миша рисует синие картинки, а Маша ― красные.</w:t>
      </w:r>
    </w:p>
    <w:p w:rsidR="00811339" w:rsidRPr="005E18F2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E18F2">
        <w:rPr>
          <w:rFonts w:ascii="Times New Roman" w:hAnsi="Times New Roman" w:cs="Times New Roman"/>
          <w:sz w:val="28"/>
          <w:szCs w:val="28"/>
        </w:rPr>
        <w:t>Я.Тайц</w:t>
      </w:r>
      <w:proofErr w:type="spellEnd"/>
      <w:r w:rsidRPr="005E18F2">
        <w:rPr>
          <w:rFonts w:ascii="Times New Roman" w:hAnsi="Times New Roman" w:cs="Times New Roman"/>
          <w:sz w:val="28"/>
          <w:szCs w:val="28"/>
        </w:rPr>
        <w:t>)</w:t>
      </w:r>
    </w:p>
    <w:p w:rsidR="00811339" w:rsidRDefault="00811339" w:rsidP="00811339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Скажите, что предложил сделать папа, чтобы брат с сестрой не поссорились? Дети. Поделиться друг с другом: разрезать карандаш.  </w:t>
      </w:r>
      <w:r>
        <w:rPr>
          <w:rFonts w:ascii="Times New Roman" w:hAnsi="Times New Roman" w:cs="Times New Roman"/>
          <w:sz w:val="28"/>
          <w:szCs w:val="28"/>
        </w:rPr>
        <w:br/>
      </w:r>
      <w:r w:rsidRPr="005E18F2">
        <w:rPr>
          <w:rFonts w:ascii="Times New Roman" w:hAnsi="Times New Roman" w:cs="Times New Roman"/>
          <w:sz w:val="28"/>
          <w:szCs w:val="28"/>
        </w:rPr>
        <w:t>Педагог. Как вы думаете, необходимо ли умение делиться в семье? Приведите примеры, когда нужно уметь уступать друг другу. (Рассказы детей.)</w:t>
      </w:r>
    </w:p>
    <w:p w:rsidR="00811339" w:rsidRPr="005E18F2" w:rsidRDefault="00811339" w:rsidP="00811339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Педагог. Но ведь в жизни бывает и так, что никто не хочет уступить другому. Я прочитаю вам сейчас одно стихотворение, а вы подумайте, могла ли эта история закончиться по-другому? </w:t>
      </w:r>
    </w:p>
    <w:p w:rsidR="00811339" w:rsidRPr="00AB0370" w:rsidRDefault="00811339" w:rsidP="008113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370">
        <w:rPr>
          <w:rFonts w:ascii="Times New Roman" w:hAnsi="Times New Roman" w:cs="Times New Roman"/>
          <w:b/>
          <w:sz w:val="28"/>
          <w:szCs w:val="28"/>
        </w:rPr>
        <w:t>Бараны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По крутой тропинке горной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Шел домой барашек черный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И на мостике горбатом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Повстречался с белым братом.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И сказал барашек белый: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«Братец, вот какое дело: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Здесь вдвоем нельзя пройти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18F2">
        <w:rPr>
          <w:rFonts w:ascii="Times New Roman" w:hAnsi="Times New Roman" w:cs="Times New Roman"/>
          <w:sz w:val="28"/>
          <w:szCs w:val="28"/>
        </w:rPr>
        <w:t xml:space="preserve"> Ты стоишь мне на пути».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lastRenderedPageBreak/>
        <w:t>Черный брат ответил:</w:t>
      </w:r>
    </w:p>
    <w:p w:rsidR="00811339" w:rsidRPr="005E18F2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E18F2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5E18F2">
        <w:rPr>
          <w:rFonts w:ascii="Times New Roman" w:hAnsi="Times New Roman" w:cs="Times New Roman"/>
          <w:sz w:val="28"/>
          <w:szCs w:val="28"/>
        </w:rPr>
        <w:t>-е, Ты в своем, баран, уме-е?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Пусть мои отсохнут ноги,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Не сойду с твоей дороги».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Помотал один рогами,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Уперся </w:t>
      </w:r>
      <w:proofErr w:type="gramStart"/>
      <w:r w:rsidRPr="005E18F2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5E18F2">
        <w:rPr>
          <w:rFonts w:ascii="Times New Roman" w:hAnsi="Times New Roman" w:cs="Times New Roman"/>
          <w:sz w:val="28"/>
          <w:szCs w:val="28"/>
        </w:rPr>
        <w:t xml:space="preserve"> ногами,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Как рогами ни крути,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А вдвоем нельзя пройти.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Сверху солнышко печет,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А внизу река течет.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В этой речке утром рано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Ут</w:t>
      </w:r>
      <w:r>
        <w:rPr>
          <w:rFonts w:ascii="Times New Roman" w:hAnsi="Times New Roman" w:cs="Times New Roman"/>
          <w:sz w:val="28"/>
          <w:szCs w:val="28"/>
        </w:rPr>
        <w:t>онули два барана.</w:t>
      </w:r>
    </w:p>
    <w:p w:rsidR="00811339" w:rsidRDefault="00811339" w:rsidP="008113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С.Михалков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11339" w:rsidRDefault="00811339" w:rsidP="00811339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Я предлагаю двум детям выйти и попытаться показать этих упрямых баранов. (Для этого на полу можно условно обозначить мостик.) Остальные становятся зрителями, которые смотрят эту сценку, а</w:t>
      </w:r>
      <w:proofErr w:type="gramStart"/>
      <w:r w:rsidRPr="005E18F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5E18F2">
        <w:rPr>
          <w:rFonts w:ascii="Times New Roman" w:hAnsi="Times New Roman" w:cs="Times New Roman"/>
          <w:sz w:val="28"/>
          <w:szCs w:val="28"/>
        </w:rPr>
        <w:t xml:space="preserve"> потом оценивают поведение двух «упрямых баранов». (Разыгрывание сценки.) А теперь я предлагаю вспомнить, может, когда-нибудь и вы вели себя подобным образом? (Ответы детей.)  </w:t>
      </w:r>
    </w:p>
    <w:p w:rsidR="00811339" w:rsidRPr="005E18F2" w:rsidRDefault="00811339" w:rsidP="00811339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Педагог. Что вы можете придумать, чтобы эта история закончилась не так печально? (Варианты детей, проигрывание новой ситуации с другими актерами.) </w:t>
      </w:r>
    </w:p>
    <w:p w:rsidR="00811339" w:rsidRDefault="00811339" w:rsidP="00811339">
      <w:pPr>
        <w:pStyle w:val="a3"/>
        <w:rPr>
          <w:rFonts w:ascii="Times New Roman" w:hAnsi="Times New Roman" w:cs="Times New Roman"/>
          <w:sz w:val="28"/>
          <w:szCs w:val="28"/>
        </w:rPr>
      </w:pPr>
      <w:r w:rsidRPr="00AB0370">
        <w:rPr>
          <w:rFonts w:ascii="Times New Roman" w:hAnsi="Times New Roman" w:cs="Times New Roman"/>
          <w:b/>
          <w:sz w:val="28"/>
          <w:szCs w:val="28"/>
        </w:rPr>
        <w:t>Игра</w:t>
      </w:r>
      <w:r w:rsidRPr="005E18F2">
        <w:rPr>
          <w:rFonts w:ascii="Times New Roman" w:hAnsi="Times New Roman" w:cs="Times New Roman"/>
          <w:sz w:val="28"/>
          <w:szCs w:val="28"/>
        </w:rPr>
        <w:t xml:space="preserve"> </w:t>
      </w:r>
      <w:r w:rsidRPr="00055582">
        <w:rPr>
          <w:rFonts w:ascii="Times New Roman" w:hAnsi="Times New Roman" w:cs="Times New Roman"/>
          <w:b/>
          <w:i/>
          <w:sz w:val="28"/>
          <w:szCs w:val="28"/>
        </w:rPr>
        <w:t>«Не поделили игрушку».</w:t>
      </w:r>
      <w:r w:rsidRPr="005E18F2">
        <w:rPr>
          <w:rFonts w:ascii="Times New Roman" w:hAnsi="Times New Roman" w:cs="Times New Roman"/>
          <w:sz w:val="28"/>
          <w:szCs w:val="28"/>
        </w:rPr>
        <w:t xml:space="preserve">  Дети, я хочу сообщить вам, что сегодня утром в детский сад прилетал </w:t>
      </w:r>
      <w:proofErr w:type="spellStart"/>
      <w:r w:rsidRPr="005E18F2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5E18F2">
        <w:rPr>
          <w:rFonts w:ascii="Times New Roman" w:hAnsi="Times New Roman" w:cs="Times New Roman"/>
          <w:sz w:val="28"/>
          <w:szCs w:val="28"/>
        </w:rPr>
        <w:t xml:space="preserve"> и оставил много игрушек. </w:t>
      </w:r>
    </w:p>
    <w:p w:rsidR="00811339" w:rsidRDefault="00811339" w:rsidP="00811339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(Педагог достает из сумки новые игрушки, они должны быть разными и заметно отличаться друг от друга.) Я предлагаю вам разобрать их. </w:t>
      </w:r>
      <w:proofErr w:type="gramStart"/>
      <w:r w:rsidRPr="005E18F2">
        <w:rPr>
          <w:rFonts w:ascii="Times New Roman" w:hAnsi="Times New Roman" w:cs="Times New Roman"/>
          <w:sz w:val="28"/>
          <w:szCs w:val="28"/>
        </w:rPr>
        <w:t>(Дети, как правило, стараются взять наиболее интересные, яркие игрушки.</w:t>
      </w:r>
      <w:proofErr w:type="gramEnd"/>
      <w:r w:rsidRPr="005E18F2">
        <w:rPr>
          <w:rFonts w:ascii="Times New Roman" w:hAnsi="Times New Roman" w:cs="Times New Roman"/>
          <w:sz w:val="28"/>
          <w:szCs w:val="28"/>
        </w:rPr>
        <w:t xml:space="preserve"> Претендентов на «самые хорошие» игрушки оказывается много. </w:t>
      </w:r>
      <w:proofErr w:type="gramStart"/>
      <w:r w:rsidRPr="005E18F2">
        <w:rPr>
          <w:rFonts w:ascii="Times New Roman" w:hAnsi="Times New Roman" w:cs="Times New Roman"/>
          <w:sz w:val="28"/>
          <w:szCs w:val="28"/>
        </w:rPr>
        <w:t>В группе между детьми складывается конфликтная ситуация: кому достанется та или иная игрушка.)</w:t>
      </w:r>
      <w:proofErr w:type="gramEnd"/>
      <w:r w:rsidRPr="005E18F2">
        <w:rPr>
          <w:rFonts w:ascii="Times New Roman" w:hAnsi="Times New Roman" w:cs="Times New Roman"/>
          <w:sz w:val="28"/>
          <w:szCs w:val="28"/>
        </w:rPr>
        <w:t xml:space="preserve"> Как же нам быть, ребята? Ведь игрушка одна, а желающих с ней поиграть много. </w:t>
      </w:r>
    </w:p>
    <w:p w:rsidR="00811339" w:rsidRDefault="00811339" w:rsidP="00811339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Первый ребенок. Отдать игрушку тому, кто взял ее первым. </w:t>
      </w:r>
    </w:p>
    <w:p w:rsidR="00811339" w:rsidRDefault="00811339" w:rsidP="00811339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Второй ребенок. Никому не давать игрушку, чтобы не было обидно. </w:t>
      </w:r>
    </w:p>
    <w:p w:rsidR="00811339" w:rsidRDefault="00811339" w:rsidP="00811339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Третий ребенок. Играть всем вместе. </w:t>
      </w:r>
    </w:p>
    <w:p w:rsidR="00811339" w:rsidRDefault="00811339" w:rsidP="00811339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Четвертый ребенок. Посчитаться. </w:t>
      </w:r>
    </w:p>
    <w:p w:rsidR="00811339" w:rsidRDefault="00811339" w:rsidP="00811339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Пятый ребенок. Играть с игрушкой по очереди. </w:t>
      </w:r>
    </w:p>
    <w:p w:rsidR="00811339" w:rsidRDefault="00811339" w:rsidP="00811339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Шестой ребенок. Отдать игрушку Кате, потому что она в группе самая слабая девочка и часто бывает грустной... </w:t>
      </w:r>
    </w:p>
    <w:p w:rsidR="00811339" w:rsidRDefault="00811339" w:rsidP="0081133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E18F2">
        <w:rPr>
          <w:rFonts w:ascii="Times New Roman" w:hAnsi="Times New Roman" w:cs="Times New Roman"/>
          <w:sz w:val="28"/>
          <w:szCs w:val="28"/>
        </w:rPr>
        <w:t>(Педагог с детьми обсуж</w:t>
      </w:r>
      <w:r>
        <w:rPr>
          <w:rFonts w:ascii="Times New Roman" w:hAnsi="Times New Roman" w:cs="Times New Roman"/>
          <w:sz w:val="28"/>
          <w:szCs w:val="28"/>
        </w:rPr>
        <w:t>дает каждый вариант, стараясь, что</w:t>
      </w:r>
      <w:r w:rsidRPr="005E18F2">
        <w:rPr>
          <w:rFonts w:ascii="Times New Roman" w:hAnsi="Times New Roman" w:cs="Times New Roman"/>
          <w:sz w:val="28"/>
          <w:szCs w:val="28"/>
        </w:rPr>
        <w:t>бы в ходе обсуждения дети прислушивались друг к другу.</w:t>
      </w:r>
      <w:proofErr w:type="gramEnd"/>
      <w:r w:rsidRPr="005E18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18F2">
        <w:rPr>
          <w:rFonts w:ascii="Times New Roman" w:hAnsi="Times New Roman" w:cs="Times New Roman"/>
          <w:sz w:val="28"/>
          <w:szCs w:val="28"/>
        </w:rPr>
        <w:t xml:space="preserve">У них появляется возможность выбора и осознание необходимости соотносить свое решение с решением других, а подчас и усомниться в правильности своего предложения.) </w:t>
      </w:r>
      <w:proofErr w:type="gramEnd"/>
    </w:p>
    <w:p w:rsidR="00811339" w:rsidRPr="005E18F2" w:rsidRDefault="00811339" w:rsidP="00811339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lastRenderedPageBreak/>
        <w:t xml:space="preserve">Педагог. Итак, надеюсь, после этого упражнения вы научились делиться, уступать друг другу. Я думаю, это умение пригодится вам и в детском саду, и дома, когда вы будете играть с вашими братьями и сестрами. </w:t>
      </w:r>
    </w:p>
    <w:p w:rsidR="00811339" w:rsidRPr="005E18F2" w:rsidRDefault="00811339" w:rsidP="00811339">
      <w:pPr>
        <w:pStyle w:val="a3"/>
        <w:rPr>
          <w:rFonts w:ascii="Times New Roman" w:hAnsi="Times New Roman" w:cs="Times New Roman"/>
          <w:sz w:val="28"/>
          <w:szCs w:val="28"/>
        </w:rPr>
      </w:pPr>
      <w:r w:rsidRPr="00055582">
        <w:rPr>
          <w:rFonts w:ascii="Times New Roman" w:hAnsi="Times New Roman" w:cs="Times New Roman"/>
          <w:b/>
          <w:sz w:val="28"/>
          <w:szCs w:val="28"/>
        </w:rPr>
        <w:t>Рисунок</w:t>
      </w:r>
      <w:r w:rsidRPr="005E18F2">
        <w:rPr>
          <w:rFonts w:ascii="Times New Roman" w:hAnsi="Times New Roman" w:cs="Times New Roman"/>
          <w:sz w:val="28"/>
          <w:szCs w:val="28"/>
        </w:rPr>
        <w:t xml:space="preserve"> </w:t>
      </w:r>
      <w:r w:rsidRPr="00055582">
        <w:rPr>
          <w:rFonts w:ascii="Times New Roman" w:hAnsi="Times New Roman" w:cs="Times New Roman"/>
          <w:b/>
          <w:i/>
          <w:sz w:val="28"/>
          <w:szCs w:val="28"/>
        </w:rPr>
        <w:t>«Общая игрушка».</w:t>
      </w:r>
      <w:r w:rsidRPr="005E18F2">
        <w:rPr>
          <w:rFonts w:ascii="Times New Roman" w:hAnsi="Times New Roman" w:cs="Times New Roman"/>
          <w:sz w:val="28"/>
          <w:szCs w:val="28"/>
        </w:rPr>
        <w:t xml:space="preserve">  А теперь вспомните самую увлекательную, интересную игрушку из тех, что есть у вас дома. Подумайте, как бы вы вместе со своей сестрой (братом) играли с этой игрушкой. Нарисуйте эту общую игру в своих альбомах. Если у кого-то нет брата или сестры, можете представить на их месте своего друга или подружку. (Дети выполняют задание.)  Ребята, расскажите, что нового вы узнали сегодня о том, как нужно вести себя воспитанным мальчикам и девочкам? (Ответы детей.) </w:t>
      </w:r>
    </w:p>
    <w:p w:rsidR="00811339" w:rsidRPr="005E18F2" w:rsidRDefault="00811339" w:rsidP="008113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1339" w:rsidRPr="00811339" w:rsidRDefault="00811339" w:rsidP="0081133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11339" w:rsidRPr="00811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98"/>
    <w:rsid w:val="00030C98"/>
    <w:rsid w:val="00811339"/>
    <w:rsid w:val="00AC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3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3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1037237</dc:creator>
  <cp:keywords/>
  <dc:description/>
  <cp:lastModifiedBy>1037237</cp:lastModifiedBy>
  <cp:revision>2</cp:revision>
  <dcterms:created xsi:type="dcterms:W3CDTF">2020-04-23T15:01:00Z</dcterms:created>
  <dcterms:modified xsi:type="dcterms:W3CDTF">2020-04-23T15:01:00Z</dcterms:modified>
</cp:coreProperties>
</file>